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68ED3" w14:textId="102C6FBD" w:rsidR="00055C14" w:rsidRDefault="00193A15" w:rsidP="006A451E">
      <w:pPr>
        <w:spacing w:after="0" w:line="240" w:lineRule="auto"/>
        <w:contextualSpacing/>
        <w:jc w:val="center"/>
        <w:rPr>
          <w:rFonts w:ascii="Corbel" w:hAnsi="Corbel"/>
          <w:b/>
          <w:bCs/>
          <w:sz w:val="28"/>
          <w:szCs w:val="28"/>
          <w:lang w:val="sk-SK"/>
        </w:rPr>
      </w:pPr>
      <w:r>
        <w:rPr>
          <w:rFonts w:ascii="Corbel" w:hAnsi="Corbel"/>
          <w:b/>
          <w:bCs/>
          <w:sz w:val="28"/>
          <w:szCs w:val="28"/>
          <w:lang w:val="sk-SK"/>
        </w:rPr>
        <w:t>INFORMÁCIA</w:t>
      </w:r>
      <w:r w:rsidR="00372AEE">
        <w:rPr>
          <w:rFonts w:ascii="Corbel" w:hAnsi="Corbel"/>
          <w:b/>
          <w:bCs/>
          <w:sz w:val="28"/>
          <w:szCs w:val="28"/>
          <w:lang w:val="sk-SK"/>
        </w:rPr>
        <w:t xml:space="preserve">  </w:t>
      </w:r>
      <w:r w:rsidR="00055C14" w:rsidRPr="00055C14">
        <w:rPr>
          <w:rFonts w:ascii="Corbel" w:hAnsi="Corbel"/>
          <w:b/>
          <w:bCs/>
          <w:sz w:val="28"/>
          <w:szCs w:val="28"/>
          <w:lang w:val="sk-SK"/>
        </w:rPr>
        <w:t>O SPRACÚVANÍ OSOBNÝCH ÚDAJOV</w:t>
      </w:r>
    </w:p>
    <w:p w14:paraId="2AEC8D9A" w14:textId="77777777" w:rsidR="00F81609" w:rsidRDefault="00F81609" w:rsidP="006A451E">
      <w:pPr>
        <w:spacing w:after="0" w:line="240" w:lineRule="auto"/>
        <w:contextualSpacing/>
        <w:jc w:val="center"/>
        <w:rPr>
          <w:rFonts w:ascii="Corbel" w:hAnsi="Corbel"/>
          <w:b/>
          <w:bCs/>
          <w:sz w:val="28"/>
          <w:szCs w:val="28"/>
          <w:lang w:val="sk-SK"/>
        </w:rPr>
      </w:pPr>
    </w:p>
    <w:p w14:paraId="5FDBFA98" w14:textId="77777777" w:rsidR="00372AEE" w:rsidRPr="00055C14" w:rsidRDefault="00372AEE" w:rsidP="006A451E">
      <w:pPr>
        <w:spacing w:after="0" w:line="240" w:lineRule="auto"/>
        <w:contextualSpacing/>
        <w:jc w:val="center"/>
        <w:rPr>
          <w:rFonts w:ascii="Corbel" w:hAnsi="Corbel"/>
          <w:b/>
          <w:bCs/>
          <w:sz w:val="28"/>
          <w:szCs w:val="28"/>
          <w:lang w:val="sk-SK"/>
        </w:rPr>
      </w:pPr>
    </w:p>
    <w:p w14:paraId="1E5221E6" w14:textId="289BEC6A" w:rsidR="00055C14" w:rsidRPr="00055C14" w:rsidRDefault="00055C14" w:rsidP="00CF07BA">
      <w:pPr>
        <w:pStyle w:val="Odsekzoznamu"/>
        <w:numPr>
          <w:ilvl w:val="0"/>
          <w:numId w:val="2"/>
        </w:numPr>
        <w:spacing w:after="0" w:line="240" w:lineRule="auto"/>
        <w:ind w:left="357" w:hanging="357"/>
        <w:rPr>
          <w:rFonts w:ascii="Corbel" w:hAnsi="Corbel"/>
          <w:b/>
          <w:bCs/>
          <w:sz w:val="24"/>
          <w:szCs w:val="24"/>
          <w:lang w:val="sk-SK"/>
        </w:rPr>
      </w:pPr>
      <w:r w:rsidRPr="00055C14">
        <w:rPr>
          <w:rFonts w:ascii="Corbel" w:hAnsi="Corbel"/>
          <w:b/>
          <w:bCs/>
          <w:sz w:val="24"/>
          <w:szCs w:val="24"/>
          <w:lang w:val="sk-SK"/>
        </w:rPr>
        <w:t>PREVÁDZKOVATEĽ</w:t>
      </w:r>
    </w:p>
    <w:p w14:paraId="4FEB47F3" w14:textId="77777777" w:rsidR="00055C14" w:rsidRPr="00055C14" w:rsidRDefault="00055C14" w:rsidP="006A451E">
      <w:pPr>
        <w:spacing w:after="0" w:line="240" w:lineRule="auto"/>
        <w:contextualSpacing/>
        <w:rPr>
          <w:rFonts w:ascii="Corbel" w:hAnsi="Corbel"/>
          <w:b/>
          <w:bCs/>
          <w:sz w:val="24"/>
          <w:szCs w:val="24"/>
          <w:lang w:val="sk-SK"/>
        </w:rPr>
      </w:pPr>
      <w:r w:rsidRPr="00055C14">
        <w:rPr>
          <w:rFonts w:ascii="Corbel" w:hAnsi="Corbel"/>
          <w:b/>
          <w:bCs/>
          <w:sz w:val="24"/>
          <w:szCs w:val="24"/>
          <w:lang w:val="sk-SK"/>
        </w:rPr>
        <w:t>Univerzita Komenského v Bratislave</w:t>
      </w:r>
      <w:r w:rsidRPr="00055C14">
        <w:rPr>
          <w:rFonts w:ascii="Corbel" w:hAnsi="Corbel"/>
          <w:b/>
          <w:bCs/>
          <w:sz w:val="24"/>
          <w:szCs w:val="24"/>
          <w:lang w:val="sk-SK"/>
        </w:rPr>
        <w:tab/>
      </w:r>
    </w:p>
    <w:p w14:paraId="1034157D" w14:textId="77777777" w:rsidR="00055C14" w:rsidRPr="00055C14" w:rsidRDefault="00055C14" w:rsidP="006A451E">
      <w:pPr>
        <w:spacing w:after="0" w:line="240" w:lineRule="auto"/>
        <w:contextualSpacing/>
        <w:rPr>
          <w:rFonts w:ascii="Corbel" w:hAnsi="Corbel"/>
          <w:sz w:val="24"/>
          <w:szCs w:val="24"/>
          <w:lang w:val="sk-SK"/>
        </w:rPr>
      </w:pPr>
      <w:r w:rsidRPr="00055C14">
        <w:rPr>
          <w:rFonts w:ascii="Corbel" w:hAnsi="Corbel"/>
          <w:sz w:val="24"/>
          <w:szCs w:val="24"/>
          <w:lang w:val="sk-SK"/>
        </w:rPr>
        <w:t>Šafárikovo námestie 6, 814 99 Bratislava</w:t>
      </w:r>
      <w:r w:rsidRPr="00055C14">
        <w:rPr>
          <w:rFonts w:ascii="Corbel" w:hAnsi="Corbel"/>
          <w:sz w:val="24"/>
          <w:szCs w:val="24"/>
          <w:lang w:val="sk-SK"/>
        </w:rPr>
        <w:tab/>
      </w:r>
    </w:p>
    <w:p w14:paraId="39291894" w14:textId="77777777" w:rsidR="00055C14" w:rsidRPr="00055C14" w:rsidRDefault="00055C14" w:rsidP="006A451E">
      <w:pPr>
        <w:spacing w:after="0" w:line="240" w:lineRule="auto"/>
        <w:contextualSpacing/>
        <w:rPr>
          <w:rFonts w:ascii="Corbel" w:hAnsi="Corbel"/>
          <w:sz w:val="24"/>
          <w:szCs w:val="24"/>
          <w:lang w:val="sk-SK"/>
        </w:rPr>
      </w:pPr>
      <w:r w:rsidRPr="00055C14">
        <w:rPr>
          <w:rFonts w:ascii="Corbel" w:hAnsi="Corbel"/>
          <w:sz w:val="24"/>
          <w:szCs w:val="24"/>
          <w:lang w:val="sk-SK"/>
        </w:rPr>
        <w:t>IČO: 00 397 865</w:t>
      </w:r>
      <w:r w:rsidRPr="00055C14">
        <w:rPr>
          <w:rFonts w:ascii="Corbel" w:hAnsi="Corbel"/>
          <w:sz w:val="24"/>
          <w:szCs w:val="24"/>
          <w:lang w:val="sk-SK"/>
        </w:rPr>
        <w:tab/>
      </w:r>
    </w:p>
    <w:p w14:paraId="78A0BA22" w14:textId="77777777" w:rsidR="00055C14" w:rsidRPr="00055C14" w:rsidRDefault="00055C14" w:rsidP="00CF07BA">
      <w:pPr>
        <w:spacing w:line="240" w:lineRule="auto"/>
        <w:contextualSpacing/>
        <w:rPr>
          <w:rFonts w:ascii="Corbel" w:hAnsi="Corbel"/>
          <w:sz w:val="24"/>
          <w:szCs w:val="24"/>
          <w:lang w:val="sk-SK"/>
        </w:rPr>
      </w:pPr>
      <w:r w:rsidRPr="00055C14">
        <w:rPr>
          <w:rFonts w:ascii="Corbel" w:hAnsi="Corbel"/>
          <w:sz w:val="24"/>
          <w:szCs w:val="24"/>
          <w:lang w:val="sk-SK"/>
        </w:rPr>
        <w:t xml:space="preserve">v zastúpení: </w:t>
      </w:r>
      <w:r w:rsidRPr="00055C14">
        <w:rPr>
          <w:rFonts w:ascii="Corbel" w:hAnsi="Corbel"/>
          <w:b/>
          <w:bCs/>
          <w:sz w:val="24"/>
          <w:szCs w:val="24"/>
          <w:lang w:val="sk-SK"/>
        </w:rPr>
        <w:t>Prírodovedecká fakulta Univerzity Komenského v Bratislave</w:t>
      </w:r>
      <w:r w:rsidRPr="00055C14">
        <w:rPr>
          <w:rFonts w:ascii="Corbel" w:hAnsi="Corbel"/>
          <w:sz w:val="24"/>
          <w:szCs w:val="24"/>
          <w:lang w:val="sk-SK"/>
        </w:rPr>
        <w:t>, Ilkovičova 6, Mlynská dolina, 842 15 Bratislava</w:t>
      </w:r>
    </w:p>
    <w:p w14:paraId="4911986C" w14:textId="01168ADB" w:rsidR="00055C14" w:rsidRPr="00055C14" w:rsidRDefault="00055C14" w:rsidP="00CF07BA">
      <w:pPr>
        <w:pStyle w:val="Odsekzoznamu"/>
        <w:numPr>
          <w:ilvl w:val="0"/>
          <w:numId w:val="2"/>
        </w:numPr>
        <w:spacing w:after="0" w:line="240" w:lineRule="auto"/>
        <w:ind w:left="357" w:hanging="357"/>
        <w:rPr>
          <w:rFonts w:ascii="Corbel" w:hAnsi="Corbel"/>
          <w:b/>
          <w:bCs/>
          <w:sz w:val="24"/>
          <w:szCs w:val="24"/>
          <w:lang w:val="sk-SK"/>
        </w:rPr>
      </w:pPr>
      <w:r w:rsidRPr="00055C14">
        <w:rPr>
          <w:rFonts w:ascii="Corbel" w:hAnsi="Corbel"/>
          <w:b/>
          <w:bCs/>
          <w:sz w:val="24"/>
          <w:szCs w:val="24"/>
          <w:lang w:val="sk-SK"/>
        </w:rPr>
        <w:t>INFORMÁCIE O SPRACÚVANÍ OSOBNÝCH ÚDAJOV</w:t>
      </w:r>
      <w:r w:rsidRPr="00055C14">
        <w:rPr>
          <w:rFonts w:ascii="Corbel" w:hAnsi="Corbel"/>
          <w:b/>
          <w:bCs/>
          <w:sz w:val="24"/>
          <w:szCs w:val="24"/>
          <w:lang w:val="sk-SK"/>
        </w:rPr>
        <w:tab/>
      </w:r>
    </w:p>
    <w:p w14:paraId="43113AA1" w14:textId="3062F064" w:rsidR="00055C14" w:rsidRPr="00055C14" w:rsidRDefault="00055C14" w:rsidP="006A451E">
      <w:pPr>
        <w:spacing w:after="0" w:line="240" w:lineRule="auto"/>
        <w:contextualSpacing/>
        <w:jc w:val="both"/>
        <w:rPr>
          <w:rFonts w:ascii="Corbel" w:hAnsi="Corbel"/>
          <w:sz w:val="24"/>
          <w:szCs w:val="24"/>
          <w:lang w:val="sk-SK"/>
        </w:rPr>
      </w:pPr>
      <w:r w:rsidRPr="00055C14">
        <w:rPr>
          <w:rFonts w:ascii="Corbel" w:hAnsi="Corbel"/>
          <w:sz w:val="24"/>
          <w:szCs w:val="24"/>
          <w:lang w:val="sk-SK"/>
        </w:rPr>
        <w:t>Osobné údaje dotknutej osoby sa spracúvajú na účely uskutočnenia habilitačného</w:t>
      </w:r>
      <w:r w:rsidR="00D13211">
        <w:rPr>
          <w:rFonts w:ascii="Corbel" w:hAnsi="Corbel"/>
          <w:sz w:val="24"/>
          <w:szCs w:val="24"/>
          <w:lang w:val="sk-SK"/>
        </w:rPr>
        <w:t xml:space="preserve"> alebo </w:t>
      </w:r>
      <w:r w:rsidR="00E25837">
        <w:rPr>
          <w:rFonts w:ascii="Corbel" w:hAnsi="Corbel"/>
          <w:sz w:val="24"/>
          <w:szCs w:val="24"/>
          <w:lang w:val="sk-SK"/>
        </w:rPr>
        <w:t>inauguračného</w:t>
      </w:r>
      <w:r w:rsidRPr="00055C14">
        <w:rPr>
          <w:rFonts w:ascii="Corbel" w:hAnsi="Corbel"/>
          <w:sz w:val="24"/>
          <w:szCs w:val="24"/>
          <w:lang w:val="sk-SK"/>
        </w:rPr>
        <w:t xml:space="preserve"> konania a plnenia povinností Univerzity Komenského v Bratislav</w:t>
      </w:r>
      <w:r w:rsidR="00E25837">
        <w:rPr>
          <w:rFonts w:ascii="Corbel" w:hAnsi="Corbel"/>
          <w:sz w:val="24"/>
          <w:szCs w:val="24"/>
          <w:lang w:val="sk-SK"/>
        </w:rPr>
        <w:t>e</w:t>
      </w:r>
      <w:r w:rsidRPr="00055C14">
        <w:rPr>
          <w:rFonts w:ascii="Corbel" w:hAnsi="Corbel"/>
          <w:sz w:val="24"/>
          <w:szCs w:val="24"/>
          <w:lang w:val="sk-SK"/>
        </w:rPr>
        <w:t>.</w:t>
      </w:r>
      <w:r w:rsidRPr="00055C14">
        <w:rPr>
          <w:rFonts w:ascii="Corbel" w:hAnsi="Corbel"/>
          <w:sz w:val="24"/>
          <w:szCs w:val="24"/>
          <w:lang w:val="sk-SK"/>
        </w:rPr>
        <w:tab/>
      </w:r>
    </w:p>
    <w:p w14:paraId="33D55FA5" w14:textId="77777777" w:rsidR="00EB4A1A" w:rsidRDefault="00055C14" w:rsidP="006A451E">
      <w:pPr>
        <w:spacing w:after="0" w:line="240" w:lineRule="auto"/>
        <w:contextualSpacing/>
        <w:jc w:val="both"/>
        <w:rPr>
          <w:rFonts w:ascii="Corbel" w:hAnsi="Corbel"/>
          <w:sz w:val="24"/>
          <w:szCs w:val="24"/>
          <w:lang w:val="sk-SK"/>
        </w:rPr>
      </w:pPr>
      <w:r w:rsidRPr="00055C14">
        <w:rPr>
          <w:rFonts w:ascii="Corbel" w:hAnsi="Corbel"/>
          <w:sz w:val="24"/>
          <w:szCs w:val="24"/>
          <w:lang w:val="sk-SK"/>
        </w:rPr>
        <w:t>Právnym základom spracúvania osobných údajov je plnenie zákonnej povinnosti podľa čl. 6 ods. 1 písm. c) nariadenia Európskeho parlamentu a Rady (EÚ) 2016/679 (GDPR) v spojení so zákonom č. 300/2025 Z. z. o vysokých školách a o zmene a doplnení niektorých zákonov.</w:t>
      </w:r>
    </w:p>
    <w:p w14:paraId="1BF11933" w14:textId="2175143A" w:rsidR="00055C14" w:rsidRPr="00055C14" w:rsidRDefault="006712BC" w:rsidP="006A451E">
      <w:pPr>
        <w:spacing w:after="0" w:line="240" w:lineRule="auto"/>
        <w:contextualSpacing/>
        <w:jc w:val="both"/>
        <w:rPr>
          <w:rFonts w:ascii="Corbel" w:hAnsi="Corbel"/>
          <w:sz w:val="24"/>
          <w:szCs w:val="24"/>
          <w:lang w:val="sk-SK"/>
        </w:rPr>
      </w:pPr>
      <w:r>
        <w:rPr>
          <w:rFonts w:ascii="Corbel" w:hAnsi="Corbel"/>
          <w:sz w:val="24"/>
          <w:szCs w:val="24"/>
          <w:lang w:val="sk-SK"/>
        </w:rPr>
        <w:t>V súlade s ustanovením</w:t>
      </w:r>
      <w:r w:rsidR="00055C14" w:rsidRPr="00055C14">
        <w:rPr>
          <w:rFonts w:ascii="Corbel" w:hAnsi="Corbel"/>
          <w:sz w:val="24"/>
          <w:szCs w:val="24"/>
          <w:lang w:val="sk-SK"/>
        </w:rPr>
        <w:t xml:space="preserve"> § 140 zákona č. 300/2025 Z. z. vysoká škola </w:t>
      </w:r>
      <w:r w:rsidR="006E0BEB">
        <w:rPr>
          <w:rFonts w:ascii="Corbel" w:hAnsi="Corbel"/>
          <w:sz w:val="24"/>
          <w:szCs w:val="24"/>
          <w:lang w:val="sk-SK"/>
        </w:rPr>
        <w:t xml:space="preserve">počas piatich rokov odo dňa skončenia </w:t>
      </w:r>
      <w:r w:rsidR="00B44AE9">
        <w:rPr>
          <w:rFonts w:ascii="Corbel" w:hAnsi="Corbel"/>
          <w:sz w:val="24"/>
          <w:szCs w:val="24"/>
          <w:lang w:val="sk-SK"/>
        </w:rPr>
        <w:t xml:space="preserve">habilitačného alebo inauguračného konania </w:t>
      </w:r>
      <w:r w:rsidR="00C85042">
        <w:rPr>
          <w:rFonts w:ascii="Corbel" w:hAnsi="Corbel"/>
          <w:sz w:val="24"/>
          <w:szCs w:val="24"/>
          <w:lang w:val="sk-SK"/>
        </w:rPr>
        <w:t xml:space="preserve">zverejňuje údaje súvisiace </w:t>
      </w:r>
      <w:r w:rsidR="00B44AE9">
        <w:rPr>
          <w:rFonts w:ascii="Corbel" w:hAnsi="Corbel"/>
          <w:sz w:val="24"/>
          <w:szCs w:val="24"/>
          <w:lang w:val="sk-SK"/>
        </w:rPr>
        <w:t>s týmto</w:t>
      </w:r>
      <w:r w:rsidR="00703420">
        <w:rPr>
          <w:rFonts w:ascii="Corbel" w:hAnsi="Corbel"/>
          <w:sz w:val="24"/>
          <w:szCs w:val="24"/>
          <w:lang w:val="sk-SK"/>
        </w:rPr>
        <w:t xml:space="preserve"> konaním a môže vykonávať verejný prenos obhajoby habilitačnej práce, habilitačnej prednášky a inauguračnej prednášky</w:t>
      </w:r>
      <w:r w:rsidR="00EB4A1A">
        <w:rPr>
          <w:rFonts w:ascii="Corbel" w:hAnsi="Corbel"/>
          <w:sz w:val="24"/>
          <w:szCs w:val="24"/>
          <w:lang w:val="sk-SK"/>
        </w:rPr>
        <w:t>. Zo zverejneného prenosu sa zvukový ani audiovizuálny záznam nevyhotovuje.</w:t>
      </w:r>
    </w:p>
    <w:p w14:paraId="0C70BA7B" w14:textId="2F15F7C6" w:rsidR="00055C14" w:rsidRPr="00055C14" w:rsidRDefault="00055C14" w:rsidP="00CF07BA">
      <w:pPr>
        <w:spacing w:line="240" w:lineRule="auto"/>
        <w:contextualSpacing/>
        <w:jc w:val="both"/>
        <w:rPr>
          <w:rFonts w:ascii="Corbel" w:hAnsi="Corbel"/>
          <w:sz w:val="24"/>
          <w:szCs w:val="24"/>
          <w:lang w:val="sk-SK"/>
        </w:rPr>
      </w:pPr>
      <w:r w:rsidRPr="00055C14">
        <w:rPr>
          <w:rFonts w:ascii="Corbel" w:hAnsi="Corbel"/>
          <w:sz w:val="24"/>
          <w:szCs w:val="24"/>
          <w:lang w:val="sk-SK"/>
        </w:rPr>
        <w:t xml:space="preserve">Na </w:t>
      </w:r>
      <w:r w:rsidR="00EB4A1A">
        <w:rPr>
          <w:rFonts w:ascii="Corbel" w:hAnsi="Corbel"/>
          <w:sz w:val="24"/>
          <w:szCs w:val="24"/>
          <w:lang w:val="sk-SK"/>
        </w:rPr>
        <w:t xml:space="preserve">uvedené </w:t>
      </w:r>
      <w:r w:rsidRPr="00055C14">
        <w:rPr>
          <w:rFonts w:ascii="Corbel" w:hAnsi="Corbel"/>
          <w:sz w:val="24"/>
          <w:szCs w:val="24"/>
          <w:lang w:val="sk-SK"/>
        </w:rPr>
        <w:t>spracúvanie</w:t>
      </w:r>
      <w:r w:rsidR="0033235F">
        <w:rPr>
          <w:rFonts w:ascii="Corbel" w:hAnsi="Corbel"/>
          <w:sz w:val="24"/>
          <w:szCs w:val="24"/>
          <w:lang w:val="sk-SK"/>
        </w:rPr>
        <w:t xml:space="preserve">, </w:t>
      </w:r>
      <w:r w:rsidRPr="00055C14">
        <w:rPr>
          <w:rFonts w:ascii="Corbel" w:hAnsi="Corbel"/>
          <w:sz w:val="24"/>
          <w:szCs w:val="24"/>
          <w:lang w:val="sk-SK"/>
        </w:rPr>
        <w:t xml:space="preserve">zverejňovanie osobných údajov a </w:t>
      </w:r>
      <w:r w:rsidR="0033235F">
        <w:rPr>
          <w:rFonts w:ascii="Corbel" w:hAnsi="Corbel"/>
          <w:sz w:val="24"/>
          <w:szCs w:val="24"/>
          <w:lang w:val="sk-SK"/>
        </w:rPr>
        <w:t>verejný</w:t>
      </w:r>
      <w:r w:rsidRPr="00055C14">
        <w:rPr>
          <w:rFonts w:ascii="Corbel" w:hAnsi="Corbel"/>
          <w:sz w:val="24"/>
          <w:szCs w:val="24"/>
          <w:lang w:val="sk-SK"/>
        </w:rPr>
        <w:t xml:space="preserve"> prenos sa súhlas dotknutej osoby nevyžaduje.</w:t>
      </w:r>
    </w:p>
    <w:p w14:paraId="5BAEADA4" w14:textId="660C3DF9" w:rsidR="00055C14" w:rsidRPr="00055C14" w:rsidRDefault="00055C14" w:rsidP="00CF07BA">
      <w:pPr>
        <w:pStyle w:val="Odsekzoznamu"/>
        <w:numPr>
          <w:ilvl w:val="0"/>
          <w:numId w:val="2"/>
        </w:numPr>
        <w:spacing w:after="0" w:line="240" w:lineRule="auto"/>
        <w:ind w:left="357" w:hanging="357"/>
        <w:rPr>
          <w:rFonts w:ascii="Corbel" w:hAnsi="Corbel"/>
          <w:b/>
          <w:bCs/>
          <w:sz w:val="24"/>
          <w:szCs w:val="24"/>
          <w:lang w:val="sk-SK"/>
        </w:rPr>
      </w:pPr>
      <w:r w:rsidRPr="00055C14">
        <w:rPr>
          <w:rFonts w:ascii="Corbel" w:hAnsi="Corbel"/>
          <w:b/>
          <w:bCs/>
          <w:sz w:val="24"/>
          <w:szCs w:val="24"/>
          <w:lang w:val="sk-SK"/>
        </w:rPr>
        <w:t>PRÁVA DOTKNUTEJ OSOBY</w:t>
      </w:r>
    </w:p>
    <w:p w14:paraId="574845D1" w14:textId="386A08A0" w:rsidR="00055C14" w:rsidRPr="00055C14" w:rsidRDefault="00055C14" w:rsidP="006A451E">
      <w:pPr>
        <w:spacing w:after="0" w:line="240" w:lineRule="auto"/>
        <w:contextualSpacing/>
        <w:jc w:val="both"/>
        <w:rPr>
          <w:rFonts w:ascii="Corbel" w:hAnsi="Corbel"/>
          <w:sz w:val="24"/>
          <w:szCs w:val="24"/>
          <w:lang w:val="sk-SK"/>
        </w:rPr>
      </w:pPr>
      <w:r w:rsidRPr="00055C14">
        <w:rPr>
          <w:rFonts w:ascii="Corbel" w:hAnsi="Corbel"/>
          <w:sz w:val="24"/>
          <w:szCs w:val="24"/>
          <w:lang w:val="sk-SK"/>
        </w:rPr>
        <w:t xml:space="preserve">Dotknutá osoba má za podmienok ustanovených nariadením (EÚ) 2016/679 (GDPR) a zákonom č. 18/2018 Z. z. o ochrane osobných údajov najmä právo na prístup k osobným údajom, </w:t>
      </w:r>
      <w:r w:rsidR="005F0AC6">
        <w:rPr>
          <w:rFonts w:ascii="Corbel" w:hAnsi="Corbel"/>
          <w:sz w:val="24"/>
          <w:szCs w:val="24"/>
          <w:lang w:val="sk-SK"/>
        </w:rPr>
        <w:t>ich</w:t>
      </w:r>
      <w:r w:rsidRPr="00055C14">
        <w:rPr>
          <w:rFonts w:ascii="Corbel" w:hAnsi="Corbel"/>
          <w:sz w:val="24"/>
          <w:szCs w:val="24"/>
          <w:lang w:val="sk-SK"/>
        </w:rPr>
        <w:t xml:space="preserve"> opravu, obmedzenie spracúvania a právo podať návrh na začatie konania o ochrane osobných údajov.</w:t>
      </w:r>
    </w:p>
    <w:p w14:paraId="0AAB4995" w14:textId="7A5D40C7" w:rsidR="00055C14" w:rsidRPr="00055C14" w:rsidRDefault="00055C14" w:rsidP="00CF07BA">
      <w:pPr>
        <w:spacing w:line="240" w:lineRule="auto"/>
        <w:contextualSpacing/>
        <w:jc w:val="both"/>
        <w:rPr>
          <w:rFonts w:ascii="Corbel" w:hAnsi="Corbel"/>
          <w:sz w:val="24"/>
          <w:szCs w:val="24"/>
          <w:lang w:val="sk-SK"/>
        </w:rPr>
      </w:pPr>
      <w:r w:rsidRPr="00055C14">
        <w:rPr>
          <w:rFonts w:ascii="Corbel" w:hAnsi="Corbel"/>
          <w:sz w:val="24"/>
          <w:szCs w:val="24"/>
          <w:lang w:val="sk-SK"/>
        </w:rPr>
        <w:t>Bližšie informácie o spracúvaní osobných údajov, príjemcoch, dobe uchovávania a uplatňovaní práv dotknutých osôb sú uvedené v Podmienkach ochrany súkromia Univerzity Komenského v Bratislave.</w:t>
      </w:r>
    </w:p>
    <w:p w14:paraId="7568B211" w14:textId="774B0220" w:rsidR="00055C14" w:rsidRPr="00055C14" w:rsidRDefault="00055C14" w:rsidP="00CF07BA">
      <w:pPr>
        <w:pStyle w:val="Odsekzoznamu"/>
        <w:numPr>
          <w:ilvl w:val="0"/>
          <w:numId w:val="2"/>
        </w:numPr>
        <w:spacing w:after="0" w:line="240" w:lineRule="auto"/>
        <w:ind w:left="357" w:hanging="357"/>
        <w:rPr>
          <w:rFonts w:ascii="Corbel" w:hAnsi="Corbel"/>
          <w:b/>
          <w:bCs/>
          <w:sz w:val="24"/>
          <w:szCs w:val="24"/>
          <w:lang w:val="sk-SK"/>
        </w:rPr>
      </w:pPr>
      <w:r w:rsidRPr="00055C14">
        <w:rPr>
          <w:rFonts w:ascii="Corbel" w:hAnsi="Corbel"/>
          <w:b/>
          <w:bCs/>
          <w:sz w:val="24"/>
          <w:szCs w:val="24"/>
          <w:lang w:val="sk-SK"/>
        </w:rPr>
        <w:t>POTVRDENIE O OBOZNÁMENÍ</w:t>
      </w:r>
    </w:p>
    <w:p w14:paraId="4C841E1A" w14:textId="2596637B" w:rsidR="00055C14" w:rsidRPr="00055C14" w:rsidRDefault="00055C14" w:rsidP="006A451E">
      <w:pPr>
        <w:spacing w:after="0" w:line="240" w:lineRule="auto"/>
        <w:contextualSpacing/>
        <w:jc w:val="both"/>
        <w:rPr>
          <w:rFonts w:ascii="Corbel" w:hAnsi="Corbel"/>
          <w:sz w:val="24"/>
          <w:szCs w:val="24"/>
          <w:lang w:val="sk-SK"/>
        </w:rPr>
      </w:pPr>
      <w:r w:rsidRPr="00055C14">
        <w:rPr>
          <w:rFonts w:ascii="Corbel" w:hAnsi="Corbel"/>
          <w:sz w:val="24"/>
          <w:szCs w:val="24"/>
          <w:lang w:val="sk-SK"/>
        </w:rPr>
        <w:t xml:space="preserve">Podpisom dotknutá osoba potvrdzuje, že bola oboznámená s vyššie uvedenými informáciami o spracúvaní </w:t>
      </w:r>
      <w:r w:rsidR="00F81609">
        <w:rPr>
          <w:rFonts w:ascii="Corbel" w:hAnsi="Corbel"/>
          <w:sz w:val="24"/>
          <w:szCs w:val="24"/>
          <w:lang w:val="sk-SK"/>
        </w:rPr>
        <w:t>osobných údajov.</w:t>
      </w:r>
    </w:p>
    <w:p w14:paraId="0383A2E4" w14:textId="77777777" w:rsidR="00055C14" w:rsidRPr="00055C14" w:rsidRDefault="00055C14" w:rsidP="006A451E">
      <w:pPr>
        <w:spacing w:after="0" w:line="240" w:lineRule="auto"/>
        <w:contextualSpacing/>
        <w:rPr>
          <w:rFonts w:ascii="Corbel" w:hAnsi="Corbel"/>
          <w:sz w:val="24"/>
          <w:szCs w:val="24"/>
          <w:lang w:val="sk-SK"/>
        </w:rPr>
      </w:pPr>
    </w:p>
    <w:p w14:paraId="19A63A7A" w14:textId="27E713A1" w:rsidR="0020486E" w:rsidRDefault="00B52879" w:rsidP="006A451E">
      <w:pPr>
        <w:spacing w:after="0" w:line="240" w:lineRule="auto"/>
        <w:contextualSpacing/>
        <w:rPr>
          <w:rFonts w:ascii="Corbel" w:hAnsi="Corbel"/>
          <w:sz w:val="24"/>
          <w:szCs w:val="24"/>
          <w:lang w:val="sk-SK"/>
        </w:rPr>
      </w:pPr>
      <w:r>
        <w:rPr>
          <w:rFonts w:ascii="Corbel" w:hAnsi="Corbel"/>
          <w:sz w:val="24"/>
          <w:szCs w:val="24"/>
          <w:lang w:val="sk-SK"/>
        </w:rPr>
        <w:t>V</w:t>
      </w:r>
      <w:r w:rsidR="0020486E">
        <w:rPr>
          <w:rFonts w:ascii="Corbel" w:hAnsi="Corbel"/>
          <w:sz w:val="24"/>
          <w:szCs w:val="24"/>
          <w:lang w:val="sk-SK"/>
        </w:rPr>
        <w:t xml:space="preserve"> Bratislave, dňa</w:t>
      </w:r>
      <w:r w:rsidR="00AF4286">
        <w:rPr>
          <w:rFonts w:ascii="Corbel" w:hAnsi="Corbel"/>
          <w:sz w:val="24"/>
          <w:szCs w:val="24"/>
          <w:lang w:val="sk-SK"/>
        </w:rPr>
        <w:t xml:space="preserve"> ...................................</w:t>
      </w:r>
      <w:r w:rsidR="0020486E">
        <w:rPr>
          <w:rFonts w:ascii="Corbel" w:hAnsi="Corbel"/>
          <w:sz w:val="24"/>
          <w:szCs w:val="24"/>
          <w:lang w:val="sk-SK"/>
        </w:rPr>
        <w:tab/>
      </w:r>
      <w:r w:rsidR="0020486E">
        <w:rPr>
          <w:rFonts w:ascii="Corbel" w:hAnsi="Corbel"/>
          <w:sz w:val="24"/>
          <w:szCs w:val="24"/>
          <w:lang w:val="sk-SK"/>
        </w:rPr>
        <w:tab/>
      </w:r>
      <w:r w:rsidR="0020486E">
        <w:rPr>
          <w:rFonts w:ascii="Corbel" w:hAnsi="Corbel"/>
          <w:sz w:val="24"/>
          <w:szCs w:val="24"/>
          <w:lang w:val="sk-SK"/>
        </w:rPr>
        <w:tab/>
      </w:r>
    </w:p>
    <w:p w14:paraId="3179F77B" w14:textId="77777777" w:rsidR="0020486E" w:rsidRDefault="0020486E" w:rsidP="006A451E">
      <w:pPr>
        <w:spacing w:after="0" w:line="240" w:lineRule="auto"/>
        <w:contextualSpacing/>
        <w:rPr>
          <w:rFonts w:ascii="Corbel" w:hAnsi="Corbel"/>
          <w:sz w:val="24"/>
          <w:szCs w:val="24"/>
          <w:lang w:val="sk-SK"/>
        </w:rPr>
      </w:pPr>
    </w:p>
    <w:p w14:paraId="1797058A" w14:textId="191E10DF" w:rsidR="00DD02F5" w:rsidRDefault="0020486E" w:rsidP="006A451E">
      <w:pPr>
        <w:spacing w:after="0" w:line="240" w:lineRule="auto"/>
        <w:contextualSpacing/>
        <w:rPr>
          <w:rFonts w:ascii="Corbel" w:hAnsi="Corbel"/>
          <w:sz w:val="24"/>
          <w:szCs w:val="24"/>
          <w:lang w:val="sk-SK"/>
        </w:rPr>
      </w:pPr>
      <w:r>
        <w:rPr>
          <w:rFonts w:ascii="Corbel" w:hAnsi="Corbel"/>
          <w:sz w:val="24"/>
          <w:szCs w:val="24"/>
          <w:lang w:val="sk-SK"/>
        </w:rPr>
        <w:t>Meno a priezvisko, tituly:</w:t>
      </w:r>
    </w:p>
    <w:p w14:paraId="621FF134" w14:textId="13ABA67D" w:rsidR="0020486E" w:rsidRDefault="006A451E" w:rsidP="006A451E">
      <w:pPr>
        <w:spacing w:after="0" w:line="240" w:lineRule="auto"/>
        <w:contextualSpacing/>
        <w:rPr>
          <w:rFonts w:ascii="Corbel" w:hAnsi="Corbel"/>
          <w:sz w:val="24"/>
          <w:szCs w:val="24"/>
          <w:lang w:val="sk-SK"/>
        </w:rPr>
      </w:pPr>
      <w:r>
        <w:rPr>
          <w:rFonts w:ascii="Corbel" w:hAnsi="Corbel"/>
          <w:sz w:val="24"/>
          <w:szCs w:val="24"/>
          <w:lang w:val="sk-SK"/>
        </w:rPr>
        <w:br/>
      </w:r>
      <w:r w:rsidR="0020486E">
        <w:rPr>
          <w:rFonts w:ascii="Corbel" w:hAnsi="Corbel"/>
          <w:sz w:val="24"/>
          <w:szCs w:val="24"/>
          <w:lang w:val="sk-SK"/>
        </w:rPr>
        <w:t>..............................................................</w:t>
      </w:r>
    </w:p>
    <w:p w14:paraId="0305E194" w14:textId="77777777" w:rsidR="006A451E" w:rsidRDefault="006A451E" w:rsidP="006A451E">
      <w:pPr>
        <w:spacing w:after="0" w:line="240" w:lineRule="auto"/>
        <w:contextualSpacing/>
        <w:rPr>
          <w:rFonts w:ascii="Corbel" w:hAnsi="Corbel"/>
          <w:sz w:val="24"/>
          <w:szCs w:val="24"/>
          <w:lang w:val="sk-SK"/>
        </w:rPr>
      </w:pPr>
    </w:p>
    <w:p w14:paraId="0CF4C6EB" w14:textId="521ECF5C" w:rsidR="0020486E" w:rsidRDefault="0020486E" w:rsidP="006A451E">
      <w:pPr>
        <w:spacing w:after="0" w:line="240" w:lineRule="auto"/>
        <w:contextualSpacing/>
        <w:rPr>
          <w:rFonts w:ascii="Corbel" w:hAnsi="Corbel"/>
          <w:sz w:val="24"/>
          <w:szCs w:val="24"/>
          <w:lang w:val="sk-SK"/>
        </w:rPr>
      </w:pPr>
      <w:r>
        <w:rPr>
          <w:rFonts w:ascii="Corbel" w:hAnsi="Corbel"/>
          <w:sz w:val="24"/>
          <w:szCs w:val="24"/>
          <w:lang w:val="sk-SK"/>
        </w:rPr>
        <w:t>Podpis dotknutej osoby:</w:t>
      </w:r>
    </w:p>
    <w:p w14:paraId="701BC0B3" w14:textId="23EB2888" w:rsidR="0020486E" w:rsidRPr="00055C14" w:rsidRDefault="006A451E" w:rsidP="006A451E">
      <w:pPr>
        <w:spacing w:after="0" w:line="240" w:lineRule="auto"/>
        <w:contextualSpacing/>
        <w:rPr>
          <w:rFonts w:ascii="Corbel" w:hAnsi="Corbel"/>
          <w:sz w:val="24"/>
          <w:szCs w:val="24"/>
          <w:lang w:val="sk-SK"/>
        </w:rPr>
      </w:pPr>
      <w:r>
        <w:rPr>
          <w:rFonts w:ascii="Corbel" w:hAnsi="Corbel"/>
          <w:sz w:val="24"/>
          <w:szCs w:val="24"/>
          <w:lang w:val="sk-SK"/>
        </w:rPr>
        <w:br/>
      </w:r>
      <w:r w:rsidR="0020486E">
        <w:rPr>
          <w:rFonts w:ascii="Corbel" w:hAnsi="Corbel"/>
          <w:sz w:val="24"/>
          <w:szCs w:val="24"/>
          <w:lang w:val="sk-SK"/>
        </w:rPr>
        <w:t>..............................................................</w:t>
      </w:r>
    </w:p>
    <w:p w14:paraId="340DD5BF" w14:textId="446F0100" w:rsidR="0020486E" w:rsidRPr="00055C14" w:rsidRDefault="006A451E" w:rsidP="006A451E">
      <w:pPr>
        <w:spacing w:after="0" w:line="240" w:lineRule="auto"/>
        <w:contextualSpacing/>
        <w:rPr>
          <w:rFonts w:ascii="Corbel" w:hAnsi="Corbel"/>
          <w:sz w:val="24"/>
          <w:szCs w:val="24"/>
          <w:lang w:val="sk-SK"/>
        </w:rPr>
      </w:pPr>
      <w:r>
        <w:rPr>
          <w:rFonts w:ascii="Corbel" w:hAnsi="Corbel"/>
          <w:sz w:val="24"/>
          <w:szCs w:val="24"/>
          <w:lang w:val="sk-SK"/>
        </w:rPr>
        <w:br/>
      </w:r>
    </w:p>
    <w:sectPr w:rsidR="0020486E" w:rsidRPr="00055C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C067B" w14:textId="77777777" w:rsidR="006D3FA0" w:rsidRDefault="006D3FA0" w:rsidP="00216805">
      <w:pPr>
        <w:spacing w:after="0" w:line="240" w:lineRule="auto"/>
      </w:pPr>
      <w:r>
        <w:separator/>
      </w:r>
    </w:p>
  </w:endnote>
  <w:endnote w:type="continuationSeparator" w:id="0">
    <w:p w14:paraId="147A0597" w14:textId="77777777" w:rsidR="006D3FA0" w:rsidRDefault="006D3FA0" w:rsidP="00216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3FDDD" w14:textId="77777777" w:rsidR="006D3FA0" w:rsidRDefault="006D3FA0" w:rsidP="00216805">
      <w:pPr>
        <w:spacing w:after="0" w:line="240" w:lineRule="auto"/>
      </w:pPr>
      <w:r>
        <w:separator/>
      </w:r>
    </w:p>
  </w:footnote>
  <w:footnote w:type="continuationSeparator" w:id="0">
    <w:p w14:paraId="5FB70126" w14:textId="77777777" w:rsidR="006D3FA0" w:rsidRDefault="006D3FA0" w:rsidP="002168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8D650A"/>
    <w:multiLevelType w:val="hybridMultilevel"/>
    <w:tmpl w:val="F598636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265AF"/>
    <w:multiLevelType w:val="hybridMultilevel"/>
    <w:tmpl w:val="1898DF4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9366769">
    <w:abstractNumId w:val="0"/>
  </w:num>
  <w:num w:numId="2" w16cid:durableId="53551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2F5"/>
    <w:rsid w:val="000145B3"/>
    <w:rsid w:val="00055C14"/>
    <w:rsid w:val="000912AC"/>
    <w:rsid w:val="001176E3"/>
    <w:rsid w:val="0012383F"/>
    <w:rsid w:val="00193A15"/>
    <w:rsid w:val="0020486E"/>
    <w:rsid w:val="00216805"/>
    <w:rsid w:val="00264037"/>
    <w:rsid w:val="0033235F"/>
    <w:rsid w:val="00372AEE"/>
    <w:rsid w:val="004A5B6E"/>
    <w:rsid w:val="00505ACE"/>
    <w:rsid w:val="005F0AC6"/>
    <w:rsid w:val="0066017F"/>
    <w:rsid w:val="006712BC"/>
    <w:rsid w:val="006A451E"/>
    <w:rsid w:val="006D3FA0"/>
    <w:rsid w:val="006E0BEB"/>
    <w:rsid w:val="00703420"/>
    <w:rsid w:val="007103A6"/>
    <w:rsid w:val="007167BA"/>
    <w:rsid w:val="009F3028"/>
    <w:rsid w:val="00A34C9E"/>
    <w:rsid w:val="00AD4D51"/>
    <w:rsid w:val="00AF4286"/>
    <w:rsid w:val="00B44AE9"/>
    <w:rsid w:val="00B52879"/>
    <w:rsid w:val="00C41DE5"/>
    <w:rsid w:val="00C85042"/>
    <w:rsid w:val="00CF07BA"/>
    <w:rsid w:val="00D13211"/>
    <w:rsid w:val="00D30149"/>
    <w:rsid w:val="00DD02F5"/>
    <w:rsid w:val="00E25837"/>
    <w:rsid w:val="00EB4A1A"/>
    <w:rsid w:val="00F53480"/>
    <w:rsid w:val="00F81609"/>
    <w:rsid w:val="00FB2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77AE0D"/>
  <w15:chartTrackingRefBased/>
  <w15:docId w15:val="{CA54255B-9045-470A-BC0B-CD7513B41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D02F5"/>
    <w:pPr>
      <w:spacing w:after="80" w:line="252" w:lineRule="auto"/>
    </w:pPr>
    <w:rPr>
      <w:rFonts w:ascii="Arial" w:eastAsiaTheme="minorEastAsia" w:hAnsi="Arial"/>
      <w:kern w:val="0"/>
      <w:sz w:val="21"/>
      <w:szCs w:val="22"/>
      <w:lang w:val="en-US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DD02F5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D02F5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D02F5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D02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D02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D02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D02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D02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D02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D02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D02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D02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D02F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D02F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D02F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D02F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D02F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D02F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D02F5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D02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D02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D02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D02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D02F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D02F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D02F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D02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D02F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D02F5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DD02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uiPriority w:val="99"/>
    <w:unhideWhenUsed/>
    <w:rsid w:val="00DD02F5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DD02F5"/>
    <w:rPr>
      <w:rFonts w:ascii="Arial" w:eastAsiaTheme="minorEastAsia" w:hAnsi="Arial"/>
      <w:kern w:val="0"/>
      <w:sz w:val="21"/>
      <w:szCs w:val="22"/>
      <w:lang w:val="en-US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216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16805"/>
    <w:rPr>
      <w:rFonts w:ascii="Arial" w:eastAsiaTheme="minorEastAsia" w:hAnsi="Arial"/>
      <w:kern w:val="0"/>
      <w:sz w:val="21"/>
      <w:szCs w:val="22"/>
      <w:lang w:val="en-US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216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16805"/>
    <w:rPr>
      <w:rFonts w:ascii="Arial" w:eastAsiaTheme="minorEastAsia" w:hAnsi="Arial"/>
      <w:kern w:val="0"/>
      <w:sz w:val="21"/>
      <w:szCs w:val="22"/>
      <w:lang w:val="en-US"/>
      <w14:ligatures w14:val="none"/>
    </w:rPr>
  </w:style>
  <w:style w:type="paragraph" w:customStyle="1" w:styleId="HlavickaODD">
    <w:name w:val="Hlavicka ODD"/>
    <w:basedOn w:val="Normlny"/>
    <w:qFormat/>
    <w:rsid w:val="00FB2B48"/>
    <w:pPr>
      <w:spacing w:before="60" w:after="0" w:line="276" w:lineRule="auto"/>
      <w:ind w:left="173" w:right="93" w:hanging="3"/>
    </w:pPr>
    <w:rPr>
      <w:rFonts w:ascii="Corbel" w:eastAsia="Times New Roman" w:hAnsi="Corbel" w:cs="Times New Roman (Body CS)"/>
      <w:b/>
      <w:bCs/>
      <w:sz w:val="18"/>
      <w:szCs w:val="18"/>
      <w:lang w:val="sk-SK"/>
      <w14:numForm w14:val="lining"/>
    </w:rPr>
  </w:style>
  <w:style w:type="paragraph" w:customStyle="1" w:styleId="Hlavickaadresa">
    <w:name w:val="Hlavicka adresa"/>
    <w:basedOn w:val="Normlny"/>
    <w:qFormat/>
    <w:rsid w:val="00FB2B48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:lang w:val="sk-SK"/>
      <w14:numForm w14:val="linin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Daxnerová Lenka</dc:creator>
  <cp:keywords/>
  <dc:description/>
  <cp:lastModifiedBy>Šimuneková Mária</cp:lastModifiedBy>
  <cp:revision>2</cp:revision>
  <dcterms:created xsi:type="dcterms:W3CDTF">2026-10-19T09:05:00Z</dcterms:created>
  <dcterms:modified xsi:type="dcterms:W3CDTF">2026-10-19T09:05:00Z</dcterms:modified>
</cp:coreProperties>
</file>